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1E3CAB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400180E5" w:rsidR="004A2C43" w:rsidRPr="004A2C43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iejsce pracy (etat): </w:t>
      </w:r>
      <w:r w:rsidRP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</w:t>
      </w:r>
      <w:r w:rsidRPr="00F2595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</w:t>
      </w:r>
      <w:r w:rsidR="0057690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oraz w przypadku pracy w jednostce sektora finansów publicznych nazwa zajmowanego stanowiska………………………………..</w:t>
      </w:r>
      <w:bookmarkStart w:id="1" w:name="_GoBack"/>
      <w:bookmarkEnd w:id="1"/>
      <w:del w:id="2" w:author="Michał Ślusarczyk" w:date="2025-06-30T13:24:00Z">
        <w:r w:rsidRPr="00F25959" w:rsidDel="0057690C">
          <w:rPr>
            <w:rFonts w:ascii="Times New Roman" w:eastAsia="Aptos" w:hAnsi="Times New Roman" w:cs="Times New Roman"/>
            <w:i/>
            <w:iCs/>
            <w:kern w:val="2"/>
            <w:sz w:val="24"/>
            <w:szCs w:val="24"/>
            <w14:ligatures w14:val="standardContextual"/>
          </w:rPr>
          <w:delText>………………………………</w:delText>
        </w:r>
      </w:del>
    </w:p>
    <w:p w14:paraId="0364CE79" w14:textId="4DA36BEE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nazwy: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3B894F9B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78D2A6E9" w14:textId="4222D47D" w:rsidR="0017039E" w:rsidRPr="00A116CE" w:rsidRDefault="0017039E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że mam świadomość sankcji określonych w Regulaminie Rady </w:t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za podawanie nieprawdziwych lub  nierzetelnych danych lub zatajanie informacji,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 których mowa w pkt 1-6 niniejszego dokumentu.</w:t>
      </w:r>
    </w:p>
    <w:p w14:paraId="0F23B893" w14:textId="2ACB0AD5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i art. 27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ust. 2 pkt 1) ustawy z dnia 10 maja 2018 r. r. o ochronie danych osobowych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(Dz. U. z 2019 r. poz. 1781 z </w:t>
      </w:r>
      <w:proofErr w:type="spellStart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A6B63EC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</w:t>
      </w:r>
      <w:proofErr w:type="spellStart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Zm.);</w:t>
      </w:r>
    </w:p>
    <w:p w14:paraId="024339FF" w14:textId="14E526B5" w:rsidR="005F0860" w:rsidRPr="004A2C43" w:rsidRDefault="004A2C43" w:rsidP="005F0860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64E84526" w14:textId="77777777" w:rsidR="005F0860" w:rsidRDefault="005F0860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3DFFA17" w14:textId="73836CF5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</w:t>
      </w:r>
      <w:r w:rsid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_______________________</w:t>
      </w:r>
    </w:p>
    <w:p w14:paraId="728A4CA6" w14:textId="77777777" w:rsidR="004A2C43" w:rsidRPr="005F0860" w:rsidRDefault="004A2C43" w:rsidP="005F0860">
      <w:pPr>
        <w:spacing w:after="0"/>
        <w:jc w:val="right"/>
        <w:rPr>
          <w:rFonts w:ascii="Times New Roman" w:eastAsia="Aptos" w:hAnsi="Times New Roman" w:cs="Times New Roman"/>
          <w:kern w:val="2"/>
          <w14:ligatures w14:val="standardContextual"/>
        </w:rPr>
      </w:pPr>
      <w:r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p w14:paraId="506A804A" w14:textId="77777777" w:rsidR="003C220D" w:rsidRDefault="003C220D"/>
    <w:sectPr w:rsidR="003C2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BE444" w14:textId="77777777" w:rsidR="004B78B9" w:rsidRDefault="004B78B9" w:rsidP="00B35904">
      <w:pPr>
        <w:spacing w:after="0" w:line="240" w:lineRule="auto"/>
      </w:pPr>
      <w:r>
        <w:separator/>
      </w:r>
    </w:p>
  </w:endnote>
  <w:endnote w:type="continuationSeparator" w:id="0">
    <w:p w14:paraId="0DAA3FC2" w14:textId="77777777" w:rsidR="004B78B9" w:rsidRDefault="004B78B9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7D3D1" w14:textId="77777777" w:rsidR="004B78B9" w:rsidRDefault="004B78B9" w:rsidP="00B35904">
      <w:pPr>
        <w:spacing w:after="0" w:line="240" w:lineRule="auto"/>
      </w:pPr>
      <w:r>
        <w:separator/>
      </w:r>
    </w:p>
  </w:footnote>
  <w:footnote w:type="continuationSeparator" w:id="0">
    <w:p w14:paraId="0D6C3132" w14:textId="77777777" w:rsidR="004B78B9" w:rsidRDefault="004B78B9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Default="004A2C43" w:rsidP="004A2C43">
      <w:pPr>
        <w:pStyle w:val="Tekstprzypisudolnego"/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2A06" w14:textId="25204493" w:rsidR="001D34B2" w:rsidRPr="001D34B2" w:rsidRDefault="001D34B2" w:rsidP="001D34B2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D34B2">
      <w:rPr>
        <w:rFonts w:ascii="Times New Roman" w:hAnsi="Times New Roman" w:cs="Times New Roman"/>
        <w:i/>
        <w:iCs/>
        <w:sz w:val="24"/>
        <w:szCs w:val="24"/>
      </w:rPr>
      <w:t xml:space="preserve">Załącznik </w:t>
    </w:r>
    <w:r>
      <w:rPr>
        <w:rFonts w:ascii="Times New Roman" w:hAnsi="Times New Roman" w:cs="Times New Roman"/>
        <w:i/>
        <w:iCs/>
        <w:sz w:val="24"/>
        <w:szCs w:val="24"/>
      </w:rPr>
      <w:t>n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 2a do </w:t>
    </w:r>
    <w:r>
      <w:rPr>
        <w:rFonts w:ascii="Times New Roman" w:hAnsi="Times New Roman" w:cs="Times New Roman"/>
        <w:i/>
        <w:iCs/>
        <w:sz w:val="24"/>
        <w:szCs w:val="24"/>
      </w:rPr>
      <w:t>P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rocedury oceny i wyboru operacji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Ślusarczyk">
    <w15:presenceInfo w15:providerId="None" w15:userId="Michał Ślusar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24"/>
    <w:rsid w:val="00011D24"/>
    <w:rsid w:val="0017039E"/>
    <w:rsid w:val="001D34B2"/>
    <w:rsid w:val="003274E6"/>
    <w:rsid w:val="003C220D"/>
    <w:rsid w:val="004A2C43"/>
    <w:rsid w:val="004B78B9"/>
    <w:rsid w:val="0057690C"/>
    <w:rsid w:val="005F0860"/>
    <w:rsid w:val="006874CE"/>
    <w:rsid w:val="00A116CE"/>
    <w:rsid w:val="00A45439"/>
    <w:rsid w:val="00B35904"/>
    <w:rsid w:val="00DC021B"/>
    <w:rsid w:val="00F25959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Michał Ślusarczyk</cp:lastModifiedBy>
  <cp:revision>9</cp:revision>
  <dcterms:created xsi:type="dcterms:W3CDTF">2024-02-21T13:22:00Z</dcterms:created>
  <dcterms:modified xsi:type="dcterms:W3CDTF">2025-06-30T11:30:00Z</dcterms:modified>
</cp:coreProperties>
</file>