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3" w:rsidRPr="00800AD6" w:rsidRDefault="00F95893" w:rsidP="00800AD6">
      <w:pPr>
        <w:pStyle w:val="Akapitzlist"/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Za</w:t>
      </w:r>
      <w:r w:rsidR="009E798E">
        <w:rPr>
          <w:rFonts w:ascii="Times New Roman" w:hAnsi="Times New Roman"/>
          <w:bCs/>
          <w:i/>
          <w:sz w:val="16"/>
          <w:szCs w:val="16"/>
          <w:lang w:val="pl-PL"/>
        </w:rPr>
        <w:t>łącznik nr 1do Uchwały Rady nr 11</w:t>
      </w: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/2012.z dn.16 .10.2012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ocenionych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na Posiedzeniu Rady odbytym w dni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 16.10.2012</w:t>
      </w:r>
    </w:p>
    <w:p w:rsidR="00F9589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F95893" w:rsidRPr="00561217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905868">
        <w:rPr>
          <w:rFonts w:ascii="Times New Roman" w:hAnsi="Times New Roman"/>
          <w:b/>
          <w:bCs/>
          <w:i/>
          <w:sz w:val="24"/>
          <w:szCs w:val="24"/>
          <w:lang w:val="pl-PL"/>
        </w:rPr>
        <w:t>Różnicowanie w kierunku działalności nierolniczej.</w:t>
      </w: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F95893" w:rsidRPr="00561217" w:rsidTr="008A6183">
        <w:trPr>
          <w:jc w:val="center"/>
        </w:trPr>
        <w:tc>
          <w:tcPr>
            <w:tcW w:w="51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F95893" w:rsidRPr="00831C1F" w:rsidTr="008A6183">
        <w:trPr>
          <w:jc w:val="center"/>
        </w:trPr>
        <w:tc>
          <w:tcPr>
            <w:tcW w:w="15587" w:type="dxa"/>
            <w:gridSpan w:val="8"/>
          </w:tcPr>
          <w:p w:rsidR="00F95893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oraz mieszczą się w limicie środków przeznaczonym na konkurs.*</w:t>
            </w:r>
          </w:p>
        </w:tc>
      </w:tr>
      <w:tr w:rsidR="009C65FA" w:rsidRPr="00236936" w:rsidTr="008A6183">
        <w:trPr>
          <w:jc w:val="center"/>
        </w:trPr>
        <w:tc>
          <w:tcPr>
            <w:tcW w:w="51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2B702E" w:rsidRDefault="009C65FA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058196782</w:t>
            </w:r>
          </w:p>
          <w:p w:rsidR="009C65FA" w:rsidRPr="00561217" w:rsidRDefault="002B702E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Lucjan Kowalczyk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65FA" w:rsidRPr="00561217" w:rsidRDefault="009C65FA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6561374416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65FA" w:rsidRPr="00561217" w:rsidRDefault="009C65FA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Adaptacja budynku mieszkalnego do prowadzenia działalności agroturystycznej, zakup wyposażenia.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65FA" w:rsidRPr="00561217" w:rsidRDefault="009C65FA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Jakubów</w:t>
            </w:r>
          </w:p>
        </w:tc>
        <w:tc>
          <w:tcPr>
            <w:tcW w:w="1541" w:type="dxa"/>
          </w:tcPr>
          <w:p w:rsidR="009C65FA" w:rsidRPr="00561217" w:rsidRDefault="009C65FA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311/1/2012/2</w:t>
            </w:r>
          </w:p>
        </w:tc>
        <w:tc>
          <w:tcPr>
            <w:tcW w:w="1039" w:type="dxa"/>
          </w:tcPr>
          <w:p w:rsidR="009C65FA" w:rsidRPr="00561217" w:rsidRDefault="009C65FA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1561" w:type="dxa"/>
          </w:tcPr>
          <w:p w:rsidR="009C65FA" w:rsidRPr="00561217" w:rsidRDefault="009C65FA" w:rsidP="00CC3A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100 000,00</w:t>
            </w:r>
          </w:p>
        </w:tc>
      </w:tr>
      <w:tr w:rsidR="009C65FA" w:rsidRPr="00236936" w:rsidTr="008A6183">
        <w:trPr>
          <w:jc w:val="center"/>
        </w:trPr>
        <w:tc>
          <w:tcPr>
            <w:tcW w:w="511" w:type="dxa"/>
          </w:tcPr>
          <w:p w:rsidR="009C65FA" w:rsidRDefault="009C65FA" w:rsidP="001558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2.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3F18C0" w:rsidRDefault="003F18C0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023916270</w:t>
            </w:r>
          </w:p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Andrzej Klimczyk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65FA" w:rsidRPr="00561217" w:rsidRDefault="003F18C0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6561298359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65FA" w:rsidRPr="00561217" w:rsidRDefault="003F18C0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Zagospodarowanie terenu oraz zakup wyposażenia i sprzętu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65FA" w:rsidRPr="00561217" w:rsidRDefault="003F18C0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Brygidów</w:t>
            </w:r>
          </w:p>
        </w:tc>
        <w:tc>
          <w:tcPr>
            <w:tcW w:w="1541" w:type="dxa"/>
          </w:tcPr>
          <w:p w:rsidR="009C65FA" w:rsidRPr="00561217" w:rsidRDefault="003F18C0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311/1/2012/4</w:t>
            </w:r>
          </w:p>
        </w:tc>
        <w:tc>
          <w:tcPr>
            <w:tcW w:w="1039" w:type="dxa"/>
          </w:tcPr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1561" w:type="dxa"/>
          </w:tcPr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83 740,00</w:t>
            </w:r>
          </w:p>
        </w:tc>
      </w:tr>
      <w:tr w:rsidR="009C65FA" w:rsidRPr="00236936" w:rsidTr="008A6183">
        <w:trPr>
          <w:jc w:val="center"/>
        </w:trPr>
        <w:tc>
          <w:tcPr>
            <w:tcW w:w="511" w:type="dxa"/>
          </w:tcPr>
          <w:p w:rsidR="009C65FA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C65FA" w:rsidRDefault="009C65FA" w:rsidP="005676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060625096</w:t>
            </w:r>
          </w:p>
          <w:p w:rsidR="009C65FA" w:rsidRPr="00561217" w:rsidRDefault="009C65FA" w:rsidP="005676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Lidia Staroszczyk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65FA" w:rsidRPr="00561217" w:rsidRDefault="009C65FA" w:rsidP="0056768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6562042923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65FA" w:rsidRPr="00561217" w:rsidRDefault="009C65FA" w:rsidP="005676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Zakup ciągnika </w:t>
            </w:r>
            <w:r w:rsidR="00831C1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rolniczego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 ładowaczem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65FA" w:rsidRPr="00561217" w:rsidRDefault="009C65FA" w:rsidP="005676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Oleszno</w:t>
            </w:r>
          </w:p>
        </w:tc>
        <w:tc>
          <w:tcPr>
            <w:tcW w:w="1541" w:type="dxa"/>
          </w:tcPr>
          <w:p w:rsidR="009C65FA" w:rsidRPr="00561217" w:rsidRDefault="009C65FA" w:rsidP="005676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311/1/2012/1</w:t>
            </w:r>
          </w:p>
        </w:tc>
        <w:tc>
          <w:tcPr>
            <w:tcW w:w="1039" w:type="dxa"/>
          </w:tcPr>
          <w:p w:rsidR="009C65FA" w:rsidRPr="00561217" w:rsidRDefault="009C65FA" w:rsidP="005676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9C65FA" w:rsidRPr="00561217" w:rsidRDefault="009C65FA" w:rsidP="005676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64000,00</w:t>
            </w:r>
          </w:p>
        </w:tc>
      </w:tr>
      <w:tr w:rsidR="009C65FA" w:rsidRPr="00831C1F" w:rsidTr="008A6183">
        <w:trPr>
          <w:jc w:val="center"/>
        </w:trPr>
        <w:tc>
          <w:tcPr>
            <w:tcW w:w="15587" w:type="dxa"/>
            <w:gridSpan w:val="8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lecz nie mieszczą się w limicie środków przeznaczonym na konkurs.**</w:t>
            </w:r>
          </w:p>
        </w:tc>
      </w:tr>
      <w:tr w:rsidR="009C65FA" w:rsidRPr="00905868" w:rsidTr="008A6183">
        <w:trPr>
          <w:jc w:val="center"/>
        </w:trPr>
        <w:tc>
          <w:tcPr>
            <w:tcW w:w="51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9C65FA" w:rsidRPr="00831C1F" w:rsidTr="008A6183">
        <w:trPr>
          <w:jc w:val="center"/>
        </w:trPr>
        <w:tc>
          <w:tcPr>
            <w:tcW w:w="15587" w:type="dxa"/>
            <w:gridSpan w:val="8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9C65FA" w:rsidRPr="00905868" w:rsidTr="008A6183">
        <w:trPr>
          <w:jc w:val="center"/>
        </w:trPr>
        <w:tc>
          <w:tcPr>
            <w:tcW w:w="511" w:type="dxa"/>
          </w:tcPr>
          <w:p w:rsidR="009C65FA" w:rsidRPr="00561217" w:rsidRDefault="00DA6D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3F18C0" w:rsidRDefault="009C65FA" w:rsidP="003F18C0">
            <w:pPr>
              <w:pStyle w:val="Akapitzlist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ab/>
            </w:r>
            <w:r w:rsidR="003F18C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049712093</w:t>
            </w:r>
          </w:p>
          <w:p w:rsidR="009C65FA" w:rsidRPr="00561217" w:rsidRDefault="003F18C0" w:rsidP="003F18C0">
            <w:pPr>
              <w:pStyle w:val="Akapitzlist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Edward Stańczyk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6561369941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ciągnika rolniczego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Lipie</w:t>
            </w:r>
          </w:p>
        </w:tc>
        <w:tc>
          <w:tcPr>
            <w:tcW w:w="1541" w:type="dxa"/>
          </w:tcPr>
          <w:p w:rsidR="009C65FA" w:rsidRPr="00561217" w:rsidRDefault="003F18C0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311/1/2012/3</w:t>
            </w:r>
          </w:p>
        </w:tc>
        <w:tc>
          <w:tcPr>
            <w:tcW w:w="1039" w:type="dxa"/>
          </w:tcPr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561" w:type="dxa"/>
          </w:tcPr>
          <w:p w:rsidR="009C65FA" w:rsidRPr="00561217" w:rsidRDefault="009C65FA" w:rsidP="00FC07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100 000,00</w:t>
            </w:r>
          </w:p>
        </w:tc>
      </w:tr>
      <w:tr w:rsidR="009C65FA" w:rsidRPr="00831C1F" w:rsidTr="008A6183">
        <w:trPr>
          <w:jc w:val="center"/>
        </w:trPr>
        <w:tc>
          <w:tcPr>
            <w:tcW w:w="15587" w:type="dxa"/>
            <w:gridSpan w:val="8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9C65FA" w:rsidRPr="00831C1F" w:rsidTr="008A6183">
        <w:trPr>
          <w:jc w:val="center"/>
        </w:trPr>
        <w:tc>
          <w:tcPr>
            <w:tcW w:w="51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9C65FA" w:rsidRPr="00831C1F" w:rsidTr="008A6183">
        <w:trPr>
          <w:jc w:val="center"/>
        </w:trPr>
        <w:tc>
          <w:tcPr>
            <w:tcW w:w="15587" w:type="dxa"/>
            <w:gridSpan w:val="8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C3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9C65FA" w:rsidRPr="00831C1F" w:rsidTr="008A6183">
        <w:trPr>
          <w:jc w:val="center"/>
        </w:trPr>
        <w:tc>
          <w:tcPr>
            <w:tcW w:w="51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9C65FA" w:rsidRPr="00561217" w:rsidRDefault="009C65F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F95893" w:rsidRPr="00552C33" w:rsidRDefault="00F95893" w:rsidP="00F958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552C33">
        <w:rPr>
          <w:rFonts w:ascii="Times New Roman" w:hAnsi="Times New Roman"/>
          <w:bCs/>
          <w:sz w:val="20"/>
          <w:szCs w:val="20"/>
          <w:lang w:val="pl-PL"/>
        </w:rPr>
        <w:lastRenderedPageBreak/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</w:p>
    <w:p w:rsidR="002C11C7" w:rsidRPr="00F95893" w:rsidRDefault="00F95893" w:rsidP="00F95893">
      <w:pPr>
        <w:rPr>
          <w:lang w:val="pl-PL"/>
        </w:rPr>
      </w:pPr>
      <w:r w:rsidRPr="00552C33">
        <w:rPr>
          <w:rFonts w:ascii="Times New Roman" w:hAnsi="Times New Roman"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sectPr w:rsidR="002C11C7" w:rsidRPr="00F95893" w:rsidSect="00F958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77" w:rsidRDefault="00705777" w:rsidP="00800AD6">
      <w:pPr>
        <w:spacing w:after="0" w:line="240" w:lineRule="auto"/>
      </w:pPr>
      <w:r>
        <w:separator/>
      </w:r>
    </w:p>
  </w:endnote>
  <w:endnote w:type="continuationSeparator" w:id="1">
    <w:p w:rsidR="00705777" w:rsidRDefault="00705777" w:rsidP="008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77" w:rsidRDefault="00705777" w:rsidP="00800AD6">
      <w:pPr>
        <w:spacing w:after="0" w:line="240" w:lineRule="auto"/>
      </w:pPr>
      <w:r>
        <w:separator/>
      </w:r>
    </w:p>
  </w:footnote>
  <w:footnote w:type="continuationSeparator" w:id="1">
    <w:p w:rsidR="00705777" w:rsidRDefault="00705777" w:rsidP="008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6" w:rsidRPr="00800AD6" w:rsidRDefault="00800AD6" w:rsidP="00800AD6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800AD6" w:rsidRPr="00800AD6" w:rsidRDefault="00800AD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93"/>
    <w:rsid w:val="00155890"/>
    <w:rsid w:val="00157444"/>
    <w:rsid w:val="001C428D"/>
    <w:rsid w:val="00236936"/>
    <w:rsid w:val="002B702E"/>
    <w:rsid w:val="002C11C7"/>
    <w:rsid w:val="003F18C0"/>
    <w:rsid w:val="004D3AD9"/>
    <w:rsid w:val="00675C86"/>
    <w:rsid w:val="006A1352"/>
    <w:rsid w:val="00705777"/>
    <w:rsid w:val="00747EE1"/>
    <w:rsid w:val="00800AD6"/>
    <w:rsid w:val="00831C1F"/>
    <w:rsid w:val="008B7063"/>
    <w:rsid w:val="00905868"/>
    <w:rsid w:val="009B48E7"/>
    <w:rsid w:val="009C65FA"/>
    <w:rsid w:val="009E211F"/>
    <w:rsid w:val="009E798E"/>
    <w:rsid w:val="00A103DE"/>
    <w:rsid w:val="00A9105A"/>
    <w:rsid w:val="00BC2407"/>
    <w:rsid w:val="00CA5D79"/>
    <w:rsid w:val="00D861B4"/>
    <w:rsid w:val="00DA6D83"/>
    <w:rsid w:val="00EA4988"/>
    <w:rsid w:val="00F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9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AD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2012-09-20T11:18:00Z</dcterms:created>
  <dcterms:modified xsi:type="dcterms:W3CDTF">2012-10-22T12:21:00Z</dcterms:modified>
</cp:coreProperties>
</file>