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F2" w:rsidRDefault="00025B34" w:rsidP="006126F2">
      <w:pPr>
        <w:pStyle w:val="Akapitzlist"/>
        <w:tabs>
          <w:tab w:val="left" w:pos="3240"/>
          <w:tab w:val="center" w:pos="453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:rsidR="00025B34" w:rsidRPr="006126F2" w:rsidRDefault="006126F2" w:rsidP="006126F2">
      <w:pPr>
        <w:pStyle w:val="Akapitzlist"/>
        <w:autoSpaceDE w:val="0"/>
        <w:spacing w:line="360" w:lineRule="auto"/>
        <w:ind w:left="0"/>
        <w:jc w:val="center"/>
        <w:rPr>
          <w:sz w:val="20"/>
          <w:szCs w:val="20"/>
          <w:lang w:val="pl-PL"/>
        </w:rPr>
      </w:pPr>
      <w:r w:rsidRPr="00C714CB">
        <w:rPr>
          <w:rFonts w:ascii="Times New Roman" w:hAnsi="Times New Roman"/>
          <w:b/>
          <w:bCs/>
          <w:sz w:val="24"/>
          <w:lang w:val="pl-PL"/>
        </w:rPr>
        <w:t xml:space="preserve">Lista Wniosków złożonych na Konkurs </w:t>
      </w:r>
      <w:r>
        <w:rPr>
          <w:rFonts w:ascii="Times New Roman" w:hAnsi="Times New Roman"/>
          <w:b/>
          <w:bCs/>
          <w:sz w:val="24"/>
          <w:lang w:val="pl-PL"/>
        </w:rPr>
        <w:t>nr 1/2016</w:t>
      </w:r>
    </w:p>
    <w:tbl>
      <w:tblPr>
        <w:tblStyle w:val="Tabela-Siatka"/>
        <w:tblW w:w="0" w:type="auto"/>
        <w:jc w:val="center"/>
        <w:tblLook w:val="04A0"/>
      </w:tblPr>
      <w:tblGrid>
        <w:gridCol w:w="1483"/>
        <w:gridCol w:w="2077"/>
        <w:gridCol w:w="2113"/>
        <w:gridCol w:w="1339"/>
        <w:gridCol w:w="2276"/>
      </w:tblGrid>
      <w:tr w:rsidR="00025B34" w:rsidRPr="00B92C46" w:rsidTr="00025B34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805" w:type="dxa"/>
            <w:gridSpan w:val="4"/>
            <w:tcBorders>
              <w:lef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025B34" w:rsidRPr="00B92C46" w:rsidTr="00025B34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7805" w:type="dxa"/>
            <w:gridSpan w:val="4"/>
            <w:tcBorders>
              <w:lef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„Rozwój działalności gospodarczej”</w:t>
            </w:r>
          </w:p>
        </w:tc>
      </w:tr>
      <w:tr w:rsidR="00025B34" w:rsidRPr="00B92C46" w:rsidTr="00025B34">
        <w:trPr>
          <w:trHeight w:val="820"/>
          <w:jc w:val="center"/>
        </w:trPr>
        <w:tc>
          <w:tcPr>
            <w:tcW w:w="1483" w:type="dxa"/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 w:rsidR="007701B8">
              <w:rPr>
                <w:rFonts w:ascii="Times New Roman" w:hAnsi="Times New Roman"/>
                <w:i/>
              </w:rPr>
              <w:t>/numer identyfikacyjny</w:t>
            </w:r>
          </w:p>
        </w:tc>
      </w:tr>
      <w:tr w:rsidR="00025B34" w:rsidRPr="00EF2982" w:rsidTr="00025B34">
        <w:trPr>
          <w:trHeight w:val="1097"/>
          <w:jc w:val="center"/>
        </w:trPr>
        <w:tc>
          <w:tcPr>
            <w:tcW w:w="1483" w:type="dxa"/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1/1/2016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025B34" w:rsidRPr="00EF2982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F2982">
              <w:rPr>
                <w:rFonts w:ascii="Times New Roman" w:hAnsi="Times New Roman"/>
              </w:rPr>
              <w:t>Wyposażenie zaplecza kuchennego w Hotelu Antresola w Snochowicach.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Wzmocnienie potencjału firmy działającej na terenie LSR poprzez zakup wyposażenia zaplecza kuchennego w Hotelu Antresola w Snochowicach. / Zakres: Rozwijanie działalności gospodarczej.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025B34" w:rsidRPr="00B92C46" w:rsidRDefault="00C00610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177 089</w:t>
            </w:r>
            <w:r w:rsidR="00025B34">
              <w:rPr>
                <w:rFonts w:ascii="Times New Roman" w:hAnsi="Times New Roman"/>
              </w:rPr>
              <w:t>,00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25B34" w:rsidRPr="00EF2982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F2982">
              <w:rPr>
                <w:rFonts w:ascii="Times New Roman" w:hAnsi="Times New Roman"/>
              </w:rPr>
              <w:t>Robert Łuczak</w:t>
            </w:r>
            <w:r>
              <w:rPr>
                <w:rFonts w:ascii="Times New Roman" w:hAnsi="Times New Roman"/>
              </w:rPr>
              <w:t xml:space="preserve"> Przedsiębiorstwo Handlowo-Usługowe „Hurt-Detal”, Korczyn 133a, 26-067 Strawczyn.</w:t>
            </w:r>
            <w:r w:rsidR="007701B8">
              <w:rPr>
                <w:rFonts w:ascii="Times New Roman" w:hAnsi="Times New Roman"/>
              </w:rPr>
              <w:t>/048769604</w:t>
            </w:r>
          </w:p>
        </w:tc>
      </w:tr>
      <w:tr w:rsidR="00025B34" w:rsidRPr="00EF2982" w:rsidTr="00025B34">
        <w:trPr>
          <w:trHeight w:val="1097"/>
          <w:jc w:val="center"/>
        </w:trPr>
        <w:tc>
          <w:tcPr>
            <w:tcW w:w="1483" w:type="dxa"/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2/1/2016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025B34" w:rsidRPr="00EF2982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F2982">
              <w:rPr>
                <w:rFonts w:ascii="Times New Roman" w:hAnsi="Times New Roman"/>
              </w:rPr>
              <w:t xml:space="preserve">Rozwój działalności gospodarczej firmy </w:t>
            </w:r>
            <w:r>
              <w:rPr>
                <w:rFonts w:ascii="Times New Roman" w:hAnsi="Times New Roman"/>
              </w:rPr>
              <w:t>z terenu LGD poprzez rozszerzenie świadczonych usług budowlanych przy wykorzystaniu minikoparki i utworzenie jednego miejsca pracy.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Uzyskanie dodatkowego dochodu z działalności poprzez wykorzystanie Minikoparki przy świadczeniu usług związanych z budownictwem i innymi pracami ziemnymi. Inwestycja wpłynie na wzrost konkurencyjności firmy na rynku oraz wzrost zatrudnienia w firmie. / Zakres: Rozwój działalności gospodarczej.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25B34" w:rsidRPr="00F74D0C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74D0C">
              <w:rPr>
                <w:rFonts w:ascii="Times New Roman" w:hAnsi="Times New Roman"/>
              </w:rPr>
              <w:t>Zimecki Zbigniew</w:t>
            </w:r>
            <w:r>
              <w:rPr>
                <w:rFonts w:ascii="Times New Roman" w:hAnsi="Times New Roman"/>
              </w:rPr>
              <w:t xml:space="preserve"> Wiesław Firma Usługowo Handlowa „</w:t>
            </w:r>
            <w:proofErr w:type="spellStart"/>
            <w:r>
              <w:rPr>
                <w:rFonts w:ascii="Times New Roman" w:hAnsi="Times New Roman"/>
              </w:rPr>
              <w:t>Dob-Bud</w:t>
            </w:r>
            <w:proofErr w:type="spellEnd"/>
            <w:r>
              <w:rPr>
                <w:rFonts w:ascii="Times New Roman" w:hAnsi="Times New Roman"/>
              </w:rPr>
              <w:t xml:space="preserve">”, </w:t>
            </w:r>
            <w:proofErr w:type="spellStart"/>
            <w:r>
              <w:rPr>
                <w:rFonts w:ascii="Times New Roman" w:hAnsi="Times New Roman"/>
              </w:rPr>
              <w:t>Dobrzeszów</w:t>
            </w:r>
            <w:proofErr w:type="spellEnd"/>
            <w:r>
              <w:rPr>
                <w:rFonts w:ascii="Times New Roman" w:hAnsi="Times New Roman"/>
              </w:rPr>
              <w:t xml:space="preserve"> 18, 26-070 Łopuszno </w:t>
            </w:r>
            <w:r w:rsidR="007701B8">
              <w:rPr>
                <w:rFonts w:ascii="Times New Roman" w:hAnsi="Times New Roman"/>
              </w:rPr>
              <w:t>/029180833</w:t>
            </w:r>
          </w:p>
        </w:tc>
      </w:tr>
      <w:tr w:rsidR="00025B34" w:rsidRPr="00EF2982" w:rsidTr="00025B34">
        <w:trPr>
          <w:trHeight w:val="1097"/>
          <w:jc w:val="center"/>
        </w:trPr>
        <w:tc>
          <w:tcPr>
            <w:tcW w:w="1483" w:type="dxa"/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3/1/2016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Rozwój przedsiębiorstwa </w:t>
            </w:r>
            <w:proofErr w:type="spellStart"/>
            <w:r>
              <w:rPr>
                <w:rFonts w:ascii="Times New Roman" w:hAnsi="Times New Roman"/>
              </w:rPr>
              <w:t>Janrol</w:t>
            </w:r>
            <w:proofErr w:type="spellEnd"/>
            <w:r>
              <w:rPr>
                <w:rFonts w:ascii="Times New Roman" w:hAnsi="Times New Roman"/>
              </w:rPr>
              <w:t xml:space="preserve"> poprzez zakup innowacyjnej ładowarki teleskopowej.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poprzez wdrożenie nowej technologii i zwiększenie dochodów. / Zakres: Rozwój działalności gospodarczej.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025B34" w:rsidRPr="00B92C46" w:rsidRDefault="00C00610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</w:t>
            </w:r>
            <w:r w:rsidR="00025B34">
              <w:rPr>
                <w:rFonts w:ascii="Times New Roman" w:hAnsi="Times New Roman"/>
              </w:rPr>
              <w:t>00,00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Jarosław Janus </w:t>
            </w:r>
            <w:proofErr w:type="spellStart"/>
            <w:r>
              <w:rPr>
                <w:rFonts w:ascii="Times New Roman" w:hAnsi="Times New Roman"/>
              </w:rPr>
              <w:t>Janrol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Nadworów</w:t>
            </w:r>
            <w:proofErr w:type="spellEnd"/>
            <w:r>
              <w:rPr>
                <w:rFonts w:ascii="Times New Roman" w:hAnsi="Times New Roman"/>
              </w:rPr>
              <w:t xml:space="preserve"> 13, 26-230 Radoszyce</w:t>
            </w:r>
            <w:r w:rsidR="007701B8">
              <w:rPr>
                <w:rFonts w:ascii="Times New Roman" w:hAnsi="Times New Roman"/>
              </w:rPr>
              <w:t>/068509813</w:t>
            </w:r>
          </w:p>
        </w:tc>
      </w:tr>
      <w:tr w:rsidR="00025B34" w:rsidRPr="00493955" w:rsidTr="00025B34">
        <w:trPr>
          <w:trHeight w:val="1097"/>
          <w:jc w:val="center"/>
        </w:trPr>
        <w:tc>
          <w:tcPr>
            <w:tcW w:w="1483" w:type="dxa"/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4/1/2016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Zwiększenie asortymentu produkowanych noży poprzez modernizację parku maszynowego.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025B34" w:rsidRPr="00B92C46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Modernizacja parku maszynowego w celu zwiększenia asortymentu produktów i utworzenia nowego </w:t>
            </w:r>
            <w:r>
              <w:rPr>
                <w:rFonts w:ascii="Times New Roman" w:hAnsi="Times New Roman"/>
              </w:rPr>
              <w:lastRenderedPageBreak/>
              <w:t>miejsca pracy. / Zakres: Rozwój działalności gospodarczej.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025B34" w:rsidRPr="00B92C46" w:rsidRDefault="00C00610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60 2</w:t>
            </w:r>
            <w:r w:rsidR="00025B34">
              <w:rPr>
                <w:rFonts w:ascii="Times New Roman" w:hAnsi="Times New Roman"/>
              </w:rPr>
              <w:t>00,00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25B34" w:rsidRPr="00493955" w:rsidRDefault="00025B34" w:rsidP="000479FB">
            <w:pPr>
              <w:pStyle w:val="Bezodstpw"/>
              <w:jc w:val="center"/>
              <w:rPr>
                <w:rFonts w:ascii="Times New Roman" w:hAnsi="Times New Roman"/>
                <w:lang w:val="en-US"/>
              </w:rPr>
            </w:pPr>
            <w:r w:rsidRPr="00493955">
              <w:rPr>
                <w:rFonts w:ascii="Times New Roman" w:hAnsi="Times New Roman"/>
                <w:lang w:val="en-US"/>
              </w:rPr>
              <w:t xml:space="preserve">PPHU </w:t>
            </w:r>
            <w:proofErr w:type="spellStart"/>
            <w:r w:rsidRPr="00493955">
              <w:rPr>
                <w:rFonts w:ascii="Times New Roman" w:hAnsi="Times New Roman"/>
                <w:lang w:val="en-US"/>
              </w:rPr>
              <w:t>Glowel</w:t>
            </w:r>
            <w:proofErr w:type="spellEnd"/>
            <w:r w:rsidRPr="00493955">
              <w:rPr>
                <w:rFonts w:ascii="Times New Roman" w:hAnsi="Times New Roman"/>
                <w:lang w:val="en-US"/>
              </w:rPr>
              <w:t xml:space="preserve"> Jan </w:t>
            </w:r>
            <w:proofErr w:type="spellStart"/>
            <w:r w:rsidRPr="00493955">
              <w:rPr>
                <w:rFonts w:ascii="Times New Roman" w:hAnsi="Times New Roman"/>
                <w:lang w:val="en-US"/>
              </w:rPr>
              <w:t>Głowacki</w:t>
            </w:r>
            <w:proofErr w:type="spellEnd"/>
            <w:r w:rsidRPr="00493955">
              <w:rPr>
                <w:rFonts w:ascii="Times New Roman" w:hAnsi="Times New Roman"/>
                <w:lang w:val="en-US"/>
              </w:rPr>
              <w:t xml:space="preserve"> Expor</w:t>
            </w:r>
            <w:r>
              <w:rPr>
                <w:rFonts w:ascii="Times New Roman" w:hAnsi="Times New Roman"/>
                <w:lang w:val="en-US"/>
              </w:rPr>
              <w:t xml:space="preserve">t-Import, </w:t>
            </w:r>
            <w:proofErr w:type="spellStart"/>
            <w:r>
              <w:rPr>
                <w:rFonts w:ascii="Times New Roman" w:hAnsi="Times New Roman"/>
                <w:lang w:val="en-US"/>
              </w:rPr>
              <w:t>Krasocin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Wyzwolenia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72, 29-105Krasocin</w:t>
            </w:r>
            <w:r w:rsidR="007701B8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7701B8">
              <w:rPr>
                <w:rFonts w:ascii="Times New Roman" w:hAnsi="Times New Roman"/>
                <w:lang w:val="en-US"/>
              </w:rPr>
              <w:t>brak</w:t>
            </w:r>
            <w:proofErr w:type="spellEnd"/>
          </w:p>
        </w:tc>
      </w:tr>
      <w:tr w:rsidR="00025B34" w:rsidRPr="00493955" w:rsidTr="00025B34">
        <w:trPr>
          <w:trHeight w:val="1097"/>
          <w:jc w:val="center"/>
        </w:trPr>
        <w:tc>
          <w:tcPr>
            <w:tcW w:w="1483" w:type="dxa"/>
            <w:vAlign w:val="center"/>
          </w:tcPr>
          <w:p w:rsidR="00025B34" w:rsidRPr="00493955" w:rsidRDefault="00025B34" w:rsidP="000479FB">
            <w:pPr>
              <w:pStyle w:val="Bezodstpw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5/1/2016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025B34" w:rsidRPr="00493955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3955">
              <w:rPr>
                <w:rFonts w:ascii="Times New Roman" w:hAnsi="Times New Roman"/>
              </w:rPr>
              <w:t>Wzrost konkurencyjności firmy z t</w:t>
            </w:r>
            <w:r>
              <w:rPr>
                <w:rFonts w:ascii="Times New Roman" w:hAnsi="Times New Roman"/>
              </w:rPr>
              <w:t xml:space="preserve">erenu LGD poprzez </w:t>
            </w:r>
            <w:r w:rsidR="00CD0F47">
              <w:rPr>
                <w:rFonts w:ascii="Times New Roman" w:hAnsi="Times New Roman"/>
              </w:rPr>
              <w:t>zakup specjalistycznych maszyn d</w:t>
            </w:r>
            <w:r>
              <w:rPr>
                <w:rFonts w:ascii="Times New Roman" w:hAnsi="Times New Roman"/>
              </w:rPr>
              <w:t>o</w:t>
            </w:r>
            <w:r w:rsidR="00CD0F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produkcji okien oraz stworzenie miejsca pracy.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025B34" w:rsidRPr="00493955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Uzyskanie dodatkowego dochodu z działalności poprzez zwiększenie skali produkcji oraz jej jakości co będzie możliwe dzięki planowanym zakupom maszyn do stolarki aluminiowej i PCV. Inwestycja wpłynie na wzrost zatrudnienia w firmie oraz firma stanie się bardziej konkurencyjna na rynku na którym działa. / Zakres: Rozwój działalności gospodarczej.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025B34" w:rsidRPr="00493955" w:rsidRDefault="00025B34" w:rsidP="00C006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0610">
              <w:rPr>
                <w:rFonts w:ascii="Times New Roman" w:hAnsi="Times New Roman"/>
              </w:rPr>
              <w:t>75 800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25B34" w:rsidRPr="00493955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 Wielobranżowe Piramida Spółka z ograniczoną odpowiedzialnością Spółka komandytowa, Łopuszno ul. Konecka 7A, 26-070 Łopuszno</w:t>
            </w:r>
            <w:r w:rsidR="007701B8">
              <w:rPr>
                <w:rFonts w:ascii="Times New Roman" w:hAnsi="Times New Roman"/>
              </w:rPr>
              <w:t>/brak</w:t>
            </w:r>
          </w:p>
        </w:tc>
      </w:tr>
      <w:tr w:rsidR="00025B34" w:rsidRPr="00493955" w:rsidTr="00025B34">
        <w:trPr>
          <w:trHeight w:val="1097"/>
          <w:jc w:val="center"/>
        </w:trPr>
        <w:tc>
          <w:tcPr>
            <w:tcW w:w="1483" w:type="dxa"/>
            <w:vAlign w:val="center"/>
          </w:tcPr>
          <w:p w:rsidR="00025B34" w:rsidRPr="00493955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6/1/2016</w:t>
            </w:r>
          </w:p>
          <w:p w:rsidR="00025B34" w:rsidRPr="00493955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025B34" w:rsidRPr="00493955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produkcyjnego poprzez zakup innowacyjnej ładowarki teleskopowej.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025B34" w:rsidRPr="00493955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poprzez optymalizację wydajności produkcji i zwiększenie dochodów. Zakres: Rozwój działalności gospodarczej.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025B34" w:rsidRPr="00493955" w:rsidRDefault="00025B34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120000,00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25B34" w:rsidRPr="00493955" w:rsidRDefault="00CD0F47" w:rsidP="000479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Sławomir </w:t>
            </w:r>
            <w:r w:rsidR="00025B34">
              <w:rPr>
                <w:rFonts w:ascii="Times New Roman" w:hAnsi="Times New Roman"/>
              </w:rPr>
              <w:t>Grzegorczyk Zakład Produkcyjno-Handlowo- Usługowy „</w:t>
            </w:r>
            <w:proofErr w:type="spellStart"/>
            <w:r w:rsidR="00025B34">
              <w:rPr>
                <w:rFonts w:ascii="Times New Roman" w:hAnsi="Times New Roman"/>
              </w:rPr>
              <w:t>Trakpol</w:t>
            </w:r>
            <w:proofErr w:type="spellEnd"/>
            <w:r w:rsidR="00025B34">
              <w:rPr>
                <w:rFonts w:ascii="Times New Roman" w:hAnsi="Times New Roman"/>
              </w:rPr>
              <w:t xml:space="preserve">” handel maszynami tartacznymi, </w:t>
            </w:r>
            <w:proofErr w:type="spellStart"/>
            <w:r w:rsidR="00025B34">
              <w:rPr>
                <w:rFonts w:ascii="Times New Roman" w:hAnsi="Times New Roman"/>
              </w:rPr>
              <w:t>Mularzów</w:t>
            </w:r>
            <w:proofErr w:type="spellEnd"/>
            <w:r w:rsidR="00025B34">
              <w:rPr>
                <w:rFonts w:ascii="Times New Roman" w:hAnsi="Times New Roman"/>
              </w:rPr>
              <w:t xml:space="preserve"> 11A, 26-230 Radoszyce</w:t>
            </w:r>
            <w:r w:rsidR="007701B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048401065</w:t>
            </w:r>
          </w:p>
        </w:tc>
      </w:tr>
      <w:tr w:rsidR="00025B34" w:rsidRPr="00493955" w:rsidTr="00025B34">
        <w:trPr>
          <w:trHeight w:val="1097"/>
          <w:jc w:val="center"/>
        </w:trPr>
        <w:tc>
          <w:tcPr>
            <w:tcW w:w="1483" w:type="dxa"/>
            <w:vAlign w:val="center"/>
          </w:tcPr>
          <w:p w:rsidR="00025B34" w:rsidRPr="00493955" w:rsidRDefault="00025B34" w:rsidP="00025B3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7/1/2016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025B34" w:rsidRPr="00493955" w:rsidRDefault="00025B34" w:rsidP="00025B3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poprzez przebudowę i rozbudowę budynku zajazdu „Podzamcze” mającego wpływ na zwiększenie atrakcyjności turystycznej regionu.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:rsidR="00025B34" w:rsidRPr="00493955" w:rsidRDefault="00025B34" w:rsidP="00025B3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Wzrost konkurencyjności przedsiębiorstwa poprzez świadczenie szerszych usług hotelarsko-gastronomicznych oraz rozwój gospodarczy regionu wskutek stworzenia nowych etatów pracy przy obsłudze rozbudowanego zajazdu „Podzamcze” w Fałkowie. / Zakres: Rozwijanie działalności  gospodarczej.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025B34" w:rsidRPr="00493955" w:rsidRDefault="00C00610" w:rsidP="00C006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281 646</w:t>
            </w:r>
            <w:r w:rsidR="00025B34">
              <w:rPr>
                <w:rFonts w:ascii="Times New Roman" w:hAnsi="Times New Roman"/>
              </w:rPr>
              <w:t>,00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25B34" w:rsidRPr="00493955" w:rsidRDefault="00025B34" w:rsidP="00025B34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J&amp;J</w:t>
            </w:r>
            <w:proofErr w:type="spellEnd"/>
            <w:r>
              <w:rPr>
                <w:rFonts w:ascii="Times New Roman" w:hAnsi="Times New Roman"/>
              </w:rPr>
              <w:t xml:space="preserve"> Jacek </w:t>
            </w:r>
            <w:proofErr w:type="spellStart"/>
            <w:r>
              <w:rPr>
                <w:rFonts w:ascii="Times New Roman" w:hAnsi="Times New Roman"/>
              </w:rPr>
              <w:t>Waleski</w:t>
            </w:r>
            <w:proofErr w:type="spellEnd"/>
            <w:r>
              <w:rPr>
                <w:rFonts w:ascii="Times New Roman" w:hAnsi="Times New Roman"/>
              </w:rPr>
              <w:t xml:space="preserve"> Andrzej Kowalski spółka cywilna, Fałków ul. Spacerowa 2A, 26-260 Fałków</w:t>
            </w:r>
            <w:r w:rsidR="007701B8">
              <w:rPr>
                <w:rFonts w:ascii="Times New Roman" w:hAnsi="Times New Roman"/>
              </w:rPr>
              <w:t>/064364756</w:t>
            </w:r>
          </w:p>
        </w:tc>
      </w:tr>
    </w:tbl>
    <w:p w:rsidR="00025B34" w:rsidRPr="00025B34" w:rsidRDefault="00025B34" w:rsidP="006C4B94">
      <w:pPr>
        <w:rPr>
          <w:sz w:val="20"/>
          <w:szCs w:val="20"/>
        </w:rPr>
      </w:pPr>
    </w:p>
    <w:sectPr w:rsidR="00025B34" w:rsidRPr="00025B34" w:rsidSect="00A85C8B">
      <w:headerReference w:type="default" r:id="rId6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D0" w:rsidRDefault="008159D0" w:rsidP="00A647C0">
      <w:r>
        <w:separator/>
      </w:r>
    </w:p>
  </w:endnote>
  <w:endnote w:type="continuationSeparator" w:id="0">
    <w:p w:rsidR="008159D0" w:rsidRDefault="008159D0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D0" w:rsidRDefault="008159D0" w:rsidP="00A647C0">
      <w:r>
        <w:separator/>
      </w:r>
    </w:p>
  </w:footnote>
  <w:footnote w:type="continuationSeparator" w:id="0">
    <w:p w:rsidR="008159D0" w:rsidRDefault="008159D0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7E"/>
    <w:rsid w:val="00025B34"/>
    <w:rsid w:val="000530C0"/>
    <w:rsid w:val="0025097E"/>
    <w:rsid w:val="00264357"/>
    <w:rsid w:val="003752B8"/>
    <w:rsid w:val="003849ED"/>
    <w:rsid w:val="0041566D"/>
    <w:rsid w:val="00460341"/>
    <w:rsid w:val="00497FA6"/>
    <w:rsid w:val="005C5219"/>
    <w:rsid w:val="005D2954"/>
    <w:rsid w:val="006126F2"/>
    <w:rsid w:val="006B65DF"/>
    <w:rsid w:val="006C4B94"/>
    <w:rsid w:val="006D2A2C"/>
    <w:rsid w:val="007701B8"/>
    <w:rsid w:val="008159D0"/>
    <w:rsid w:val="00817489"/>
    <w:rsid w:val="00A154B2"/>
    <w:rsid w:val="00A647C0"/>
    <w:rsid w:val="00A8153A"/>
    <w:rsid w:val="00A85C8B"/>
    <w:rsid w:val="00A93B87"/>
    <w:rsid w:val="00B4724E"/>
    <w:rsid w:val="00C00610"/>
    <w:rsid w:val="00CD0F47"/>
    <w:rsid w:val="00CF3D2B"/>
    <w:rsid w:val="00D46FA2"/>
    <w:rsid w:val="00F166D9"/>
    <w:rsid w:val="00F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5B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Bezodstpw">
    <w:name w:val="No Spacing"/>
    <w:uiPriority w:val="1"/>
    <w:qFormat/>
    <w:rsid w:val="00025B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5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2016-10-25T08:28:00Z</cp:lastPrinted>
  <dcterms:created xsi:type="dcterms:W3CDTF">2016-12-02T11:49:00Z</dcterms:created>
  <dcterms:modified xsi:type="dcterms:W3CDTF">2016-12-02T11:49:00Z</dcterms:modified>
</cp:coreProperties>
</file>